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38C" w14:textId="77777777" w:rsidR="00A02ED6" w:rsidRDefault="00A02ED6">
      <w:pPr>
        <w:pStyle w:val="Titre"/>
        <w:kinsoku w:val="0"/>
        <w:overflowPunct w:val="0"/>
      </w:pPr>
      <w:r>
        <w:t>DEMANDE DE RÉINSCRIPTION AU TABLEAU DES EXPERTS AUPRÈS DE LA COUR ADMINISTRATIVE</w:t>
      </w:r>
      <w:r>
        <w:rPr>
          <w:spacing w:val="-5"/>
        </w:rPr>
        <w:t xml:space="preserve"> </w:t>
      </w:r>
      <w:r>
        <w:t>D'APPEL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TOULOUSE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TRIBUNAUX</w:t>
      </w:r>
      <w:r>
        <w:rPr>
          <w:spacing w:val="-5"/>
        </w:rPr>
        <w:t xml:space="preserve"> </w:t>
      </w:r>
      <w:r>
        <w:t>ADMINISTRATIFS</w:t>
      </w:r>
      <w:r>
        <w:rPr>
          <w:spacing w:val="-5"/>
        </w:rPr>
        <w:t xml:space="preserve"> </w:t>
      </w:r>
      <w:r>
        <w:t>DU RESSORT DE CETTE COUR</w:t>
      </w:r>
    </w:p>
    <w:p w14:paraId="2ABB20DD" w14:textId="77777777" w:rsidR="00A02ED6" w:rsidRDefault="00A02ED6">
      <w:pPr>
        <w:pStyle w:val="Corpsdetexte"/>
        <w:kinsoku w:val="0"/>
        <w:overflowPunct w:val="0"/>
        <w:spacing w:before="5"/>
        <w:rPr>
          <w:b/>
          <w:bCs/>
          <w:sz w:val="39"/>
          <w:szCs w:val="39"/>
        </w:rPr>
      </w:pPr>
    </w:p>
    <w:p w14:paraId="67E893A0" w14:textId="77777777" w:rsidR="00A02ED6" w:rsidRDefault="00A02ED6">
      <w:pPr>
        <w:pStyle w:val="Corpsdetexte"/>
        <w:kinsoku w:val="0"/>
        <w:overflowPunct w:val="0"/>
        <w:ind w:left="238" w:right="199"/>
        <w:jc w:val="center"/>
        <w:rPr>
          <w:i/>
          <w:iCs/>
          <w:color w:val="000000"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(Art.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R.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221-13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du</w:t>
      </w:r>
      <w:r>
        <w:rPr>
          <w:i/>
          <w:iCs/>
          <w:spacing w:val="-1"/>
          <w:sz w:val="18"/>
          <w:szCs w:val="18"/>
        </w:rPr>
        <w:t xml:space="preserve"> </w:t>
      </w:r>
      <w:hyperlink r:id="rId7" w:history="1">
        <w:r>
          <w:rPr>
            <w:i/>
            <w:iCs/>
            <w:color w:val="495E81"/>
            <w:sz w:val="18"/>
            <w:szCs w:val="18"/>
            <w:u w:val="single"/>
          </w:rPr>
          <w:t>code</w:t>
        </w:r>
        <w:r>
          <w:rPr>
            <w:i/>
            <w:iCs/>
            <w:color w:val="495E81"/>
            <w:spacing w:val="-1"/>
            <w:sz w:val="18"/>
            <w:szCs w:val="18"/>
            <w:u w:val="single"/>
          </w:rPr>
          <w:t xml:space="preserve"> </w:t>
        </w:r>
        <w:r>
          <w:rPr>
            <w:i/>
            <w:iCs/>
            <w:color w:val="495E81"/>
            <w:sz w:val="18"/>
            <w:szCs w:val="18"/>
            <w:u w:val="single"/>
          </w:rPr>
          <w:t>de</w:t>
        </w:r>
        <w:r>
          <w:rPr>
            <w:i/>
            <w:iCs/>
            <w:color w:val="495E81"/>
            <w:spacing w:val="-4"/>
            <w:sz w:val="18"/>
            <w:szCs w:val="18"/>
            <w:u w:val="single"/>
          </w:rPr>
          <w:t xml:space="preserve"> </w:t>
        </w:r>
        <w:r>
          <w:rPr>
            <w:i/>
            <w:iCs/>
            <w:color w:val="495E81"/>
            <w:sz w:val="18"/>
            <w:szCs w:val="18"/>
            <w:u w:val="single"/>
          </w:rPr>
          <w:t>justice</w:t>
        </w:r>
        <w:r>
          <w:rPr>
            <w:i/>
            <w:iCs/>
            <w:color w:val="495E81"/>
            <w:spacing w:val="-1"/>
            <w:sz w:val="18"/>
            <w:szCs w:val="18"/>
            <w:u w:val="single"/>
          </w:rPr>
          <w:t xml:space="preserve"> </w:t>
        </w:r>
        <w:r>
          <w:rPr>
            <w:i/>
            <w:iCs/>
            <w:color w:val="495E81"/>
            <w:spacing w:val="-2"/>
            <w:sz w:val="18"/>
            <w:szCs w:val="18"/>
            <w:u w:val="single"/>
          </w:rPr>
          <w:t>administrative</w:t>
        </w:r>
      </w:hyperlink>
      <w:r>
        <w:rPr>
          <w:i/>
          <w:iCs/>
          <w:color w:val="000000"/>
          <w:spacing w:val="-2"/>
          <w:sz w:val="18"/>
          <w:szCs w:val="18"/>
        </w:rPr>
        <w:t>)</w:t>
      </w:r>
    </w:p>
    <w:p w14:paraId="60745D0E" w14:textId="77777777" w:rsidR="00A02ED6" w:rsidRDefault="00A02ED6">
      <w:pPr>
        <w:pStyle w:val="Corpsdetexte"/>
        <w:kinsoku w:val="0"/>
        <w:overflowPunct w:val="0"/>
        <w:spacing w:before="7"/>
        <w:rPr>
          <w:i/>
          <w:iCs/>
          <w:sz w:val="29"/>
          <w:szCs w:val="29"/>
        </w:rPr>
      </w:pPr>
    </w:p>
    <w:p w14:paraId="6B22CC8F" w14:textId="77777777" w:rsidR="00A02ED6" w:rsidRDefault="00A02ED6">
      <w:pPr>
        <w:pStyle w:val="Titre1"/>
        <w:numPr>
          <w:ilvl w:val="0"/>
          <w:numId w:val="2"/>
        </w:numPr>
        <w:tabs>
          <w:tab w:val="left" w:pos="337"/>
        </w:tabs>
        <w:kinsoku w:val="0"/>
        <w:overflowPunct w:val="0"/>
        <w:spacing w:before="100"/>
        <w:ind w:left="337" w:hanging="221"/>
        <w:rPr>
          <w:spacing w:val="-2"/>
        </w:rPr>
      </w:pPr>
      <w:r>
        <w:rPr>
          <w:spacing w:val="-2"/>
        </w:rPr>
        <w:t>Identité</w:t>
      </w:r>
    </w:p>
    <w:p w14:paraId="310E680F" w14:textId="77777777" w:rsidR="00A02ED6" w:rsidRDefault="00A02ED6">
      <w:pPr>
        <w:pStyle w:val="Corpsdetexte"/>
        <w:kinsoku w:val="0"/>
        <w:overflowPunct w:val="0"/>
        <w:spacing w:before="6"/>
        <w:rPr>
          <w:b/>
          <w:bCs/>
          <w:sz w:val="19"/>
          <w:szCs w:val="19"/>
        </w:rPr>
      </w:pPr>
    </w:p>
    <w:p w14:paraId="10BAE6B0" w14:textId="77777777" w:rsidR="00A02ED6" w:rsidRDefault="00A02ED6">
      <w:pPr>
        <w:pStyle w:val="Corpsdetexte"/>
        <w:kinsoku w:val="0"/>
        <w:overflowPunct w:val="0"/>
        <w:ind w:left="116"/>
        <w:rPr>
          <w:spacing w:val="-10"/>
        </w:rPr>
      </w:pPr>
      <w:r>
        <w:t>Nom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D309C3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7CE6DA1A" w14:textId="77777777" w:rsidR="00A02ED6" w:rsidRDefault="00A02ED6">
      <w:pPr>
        <w:pStyle w:val="Corpsdetexte"/>
        <w:kinsoku w:val="0"/>
        <w:overflowPunct w:val="0"/>
        <w:spacing w:before="191"/>
        <w:ind w:left="116"/>
        <w:rPr>
          <w:spacing w:val="-10"/>
        </w:rPr>
      </w:pPr>
      <w:r>
        <w:t>Prénoms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F4A00B8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50A74A1" w14:textId="77777777" w:rsidR="00A02ED6" w:rsidRDefault="00A02ED6">
      <w:pPr>
        <w:pStyle w:val="Corpsdetexte"/>
        <w:kinsoku w:val="0"/>
        <w:overflowPunct w:val="0"/>
        <w:spacing w:before="192"/>
        <w:ind w:left="116"/>
        <w:rPr>
          <w:spacing w:val="-10"/>
        </w:rPr>
      </w:pPr>
      <w:r>
        <w:t>Date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lieu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D28F989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7F9EDB0" w14:textId="77777777" w:rsidR="00A02ED6" w:rsidRDefault="00A02ED6">
      <w:pPr>
        <w:pStyle w:val="Titre1"/>
        <w:numPr>
          <w:ilvl w:val="0"/>
          <w:numId w:val="2"/>
        </w:numPr>
        <w:tabs>
          <w:tab w:val="left" w:pos="337"/>
        </w:tabs>
        <w:kinsoku w:val="0"/>
        <w:overflowPunct w:val="0"/>
        <w:spacing w:before="191"/>
        <w:ind w:left="337" w:hanging="221"/>
        <w:rPr>
          <w:spacing w:val="-2"/>
        </w:rPr>
      </w:pPr>
      <w:r>
        <w:rPr>
          <w:spacing w:val="-2"/>
        </w:rPr>
        <w:t>Adresse</w:t>
      </w:r>
    </w:p>
    <w:p w14:paraId="0A204884" w14:textId="77777777" w:rsidR="00A02ED6" w:rsidRDefault="00A02ED6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138A9FAF" w14:textId="77777777" w:rsidR="00A02ED6" w:rsidRDefault="00A02ED6">
      <w:pPr>
        <w:pStyle w:val="Corpsdetexte"/>
        <w:kinsoku w:val="0"/>
        <w:overflowPunct w:val="0"/>
        <w:spacing w:before="190"/>
        <w:ind w:left="116"/>
        <w:rPr>
          <w:spacing w:val="-10"/>
        </w:rPr>
      </w:pPr>
      <w:r>
        <w:t>Adresse</w:t>
      </w:r>
      <w:r>
        <w:rPr>
          <w:spacing w:val="-14"/>
        </w:rPr>
        <w:t xml:space="preserve"> </w:t>
      </w:r>
      <w:r>
        <w:t>professionnelle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481CCB19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3A865B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E52B29C" w14:textId="77777777" w:rsidR="00A02ED6" w:rsidRDefault="00A02ED6">
      <w:pPr>
        <w:pStyle w:val="Corpsdetexte"/>
        <w:kinsoku w:val="0"/>
        <w:overflowPunct w:val="0"/>
        <w:spacing w:before="3"/>
        <w:rPr>
          <w:sz w:val="31"/>
          <w:szCs w:val="31"/>
        </w:rPr>
      </w:pPr>
    </w:p>
    <w:p w14:paraId="059AED0E" w14:textId="77777777" w:rsidR="00A02ED6" w:rsidRDefault="00A02ED6">
      <w:pPr>
        <w:pStyle w:val="Corpsdetexte"/>
        <w:kinsoku w:val="0"/>
        <w:overflowPunct w:val="0"/>
        <w:ind w:left="116"/>
        <w:rPr>
          <w:spacing w:val="-10"/>
        </w:rPr>
      </w:pPr>
      <w:r>
        <w:t>Téléphone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2384F885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F3ED644" w14:textId="77777777" w:rsidR="00A02ED6" w:rsidRDefault="00A02ED6">
      <w:pPr>
        <w:pStyle w:val="Corpsdetexte"/>
        <w:kinsoku w:val="0"/>
        <w:overflowPunct w:val="0"/>
        <w:spacing w:before="190"/>
        <w:ind w:left="116"/>
        <w:rPr>
          <w:spacing w:val="-10"/>
        </w:rPr>
      </w:pPr>
      <w:r>
        <w:t>Télécopie</w:t>
      </w:r>
      <w:r>
        <w:rPr>
          <w:spacing w:val="-10"/>
        </w:rPr>
        <w:t xml:space="preserve"> :</w:t>
      </w:r>
    </w:p>
    <w:p w14:paraId="68AEC14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3397AB7" w14:textId="77777777" w:rsidR="00A02ED6" w:rsidRDefault="00A02ED6">
      <w:pPr>
        <w:pStyle w:val="Corpsdetexte"/>
        <w:kinsoku w:val="0"/>
        <w:overflowPunct w:val="0"/>
        <w:spacing w:before="190"/>
        <w:ind w:left="116"/>
        <w:rPr>
          <w:spacing w:val="-10"/>
        </w:rPr>
      </w:pPr>
      <w:r>
        <w:t>Courrier</w:t>
      </w:r>
      <w:r>
        <w:rPr>
          <w:spacing w:val="-14"/>
        </w:rPr>
        <w:t xml:space="preserve"> </w:t>
      </w:r>
      <w:r>
        <w:t>électronique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1F25819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7CEA5AA5" w14:textId="77777777" w:rsidR="00A02ED6" w:rsidRDefault="00A02ED6">
      <w:pPr>
        <w:pStyle w:val="Corpsdetexte"/>
        <w:kinsoku w:val="0"/>
        <w:overflowPunct w:val="0"/>
        <w:spacing w:before="193"/>
        <w:ind w:left="116"/>
        <w:rPr>
          <w:spacing w:val="-10"/>
        </w:rPr>
      </w:pPr>
      <w:r>
        <w:t>Adresse</w:t>
      </w:r>
      <w:r>
        <w:rPr>
          <w:spacing w:val="-13"/>
        </w:rPr>
        <w:t xml:space="preserve"> </w:t>
      </w:r>
      <w:r>
        <w:t>personnelle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45A45A63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4D2C57EA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9357E94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5445D40C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5E4B9DC" w14:textId="77777777" w:rsidR="00A02ED6" w:rsidRDefault="00A02ED6">
      <w:pPr>
        <w:pStyle w:val="Corpsdetexte"/>
        <w:kinsoku w:val="0"/>
        <w:overflowPunct w:val="0"/>
        <w:spacing w:before="7"/>
        <w:rPr>
          <w:sz w:val="22"/>
          <w:szCs w:val="22"/>
        </w:rPr>
      </w:pPr>
    </w:p>
    <w:p w14:paraId="02BAFD2D" w14:textId="77777777" w:rsidR="00A02ED6" w:rsidRDefault="00A02ED6">
      <w:pPr>
        <w:pStyle w:val="Paragraphedeliste"/>
        <w:numPr>
          <w:ilvl w:val="0"/>
          <w:numId w:val="2"/>
        </w:numPr>
        <w:tabs>
          <w:tab w:val="left" w:pos="337"/>
        </w:tabs>
        <w:kinsoku w:val="0"/>
        <w:overflowPunct w:val="0"/>
        <w:spacing w:before="1"/>
        <w:ind w:left="116" w:right="245" w:firstLine="0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Domaine(s)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compétence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au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titre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duquel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ou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desquels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candidat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était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précédemment </w:t>
      </w:r>
      <w:r>
        <w:rPr>
          <w:b/>
          <w:bCs/>
          <w:spacing w:val="-2"/>
          <w:sz w:val="20"/>
          <w:szCs w:val="20"/>
        </w:rPr>
        <w:t>inscrit</w:t>
      </w:r>
    </w:p>
    <w:p w14:paraId="5A8F4910" w14:textId="77777777" w:rsidR="00A02ED6" w:rsidRDefault="00A02ED6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45F2E0FA" w14:textId="77777777" w:rsidR="00A02ED6" w:rsidRDefault="00A02ED6">
      <w:pPr>
        <w:pStyle w:val="Paragraphedeliste"/>
        <w:numPr>
          <w:ilvl w:val="0"/>
          <w:numId w:val="1"/>
        </w:numPr>
        <w:tabs>
          <w:tab w:val="left" w:pos="281"/>
        </w:tabs>
        <w:kinsoku w:val="0"/>
        <w:overflowPunct w:val="0"/>
        <w:spacing w:before="192"/>
        <w:ind w:left="281" w:hanging="165"/>
        <w:rPr>
          <w:color w:val="000000"/>
          <w:sz w:val="18"/>
          <w:szCs w:val="18"/>
        </w:rPr>
      </w:pPr>
    </w:p>
    <w:p w14:paraId="11ADB27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4FA411F6" w14:textId="77777777" w:rsidR="00A02ED6" w:rsidRDefault="00A02ED6">
      <w:pPr>
        <w:pStyle w:val="Paragraphedeliste"/>
        <w:numPr>
          <w:ilvl w:val="0"/>
          <w:numId w:val="1"/>
        </w:numPr>
        <w:tabs>
          <w:tab w:val="left" w:pos="281"/>
        </w:tabs>
        <w:kinsoku w:val="0"/>
        <w:overflowPunct w:val="0"/>
        <w:spacing w:before="190"/>
        <w:ind w:left="281" w:hanging="165"/>
        <w:rPr>
          <w:color w:val="000000"/>
          <w:sz w:val="18"/>
          <w:szCs w:val="18"/>
        </w:rPr>
      </w:pPr>
    </w:p>
    <w:p w14:paraId="6451F3F0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7083BC5" w14:textId="77777777" w:rsidR="00A02ED6" w:rsidRDefault="00A02ED6">
      <w:pPr>
        <w:pStyle w:val="Paragraphedeliste"/>
        <w:numPr>
          <w:ilvl w:val="0"/>
          <w:numId w:val="1"/>
        </w:numPr>
        <w:tabs>
          <w:tab w:val="left" w:pos="281"/>
        </w:tabs>
        <w:kinsoku w:val="0"/>
        <w:overflowPunct w:val="0"/>
        <w:spacing w:before="193"/>
        <w:ind w:left="281" w:hanging="165"/>
        <w:rPr>
          <w:color w:val="000000"/>
          <w:sz w:val="18"/>
          <w:szCs w:val="18"/>
        </w:rPr>
      </w:pPr>
    </w:p>
    <w:p w14:paraId="51E9B887" w14:textId="77777777" w:rsidR="00A02ED6" w:rsidRDefault="00A02ED6">
      <w:pPr>
        <w:pStyle w:val="Paragraphedeliste"/>
        <w:numPr>
          <w:ilvl w:val="0"/>
          <w:numId w:val="1"/>
        </w:numPr>
        <w:tabs>
          <w:tab w:val="left" w:pos="281"/>
        </w:tabs>
        <w:kinsoku w:val="0"/>
        <w:overflowPunct w:val="0"/>
        <w:spacing w:before="193"/>
        <w:ind w:left="281" w:hanging="165"/>
        <w:rPr>
          <w:color w:val="000000"/>
          <w:sz w:val="18"/>
          <w:szCs w:val="18"/>
        </w:rPr>
        <w:sectPr w:rsidR="00A02ED6">
          <w:headerReference w:type="default" r:id="rId8"/>
          <w:pgSz w:w="11910" w:h="16840"/>
          <w:pgMar w:top="1700" w:right="1340" w:bottom="280" w:left="1300" w:header="284" w:footer="0" w:gutter="0"/>
          <w:pgNumType w:start="1"/>
          <w:cols w:space="720"/>
          <w:noEndnote/>
        </w:sectPr>
      </w:pPr>
    </w:p>
    <w:p w14:paraId="0E58E338" w14:textId="77777777" w:rsidR="00A02ED6" w:rsidRDefault="00A02ED6">
      <w:pPr>
        <w:pStyle w:val="Paragraphedeliste"/>
        <w:numPr>
          <w:ilvl w:val="0"/>
          <w:numId w:val="1"/>
        </w:numPr>
        <w:tabs>
          <w:tab w:val="left" w:pos="337"/>
        </w:tabs>
        <w:kinsoku w:val="0"/>
        <w:overflowPunct w:val="0"/>
        <w:spacing w:before="89" w:line="245" w:lineRule="exact"/>
        <w:ind w:left="337" w:hanging="221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Domaine(s)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compétence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au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titre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duquel</w:t>
      </w:r>
    </w:p>
    <w:p w14:paraId="03119C76" w14:textId="77777777" w:rsidR="00A02ED6" w:rsidRDefault="00A02ED6">
      <w:pPr>
        <w:pStyle w:val="Corpsdetexte"/>
        <w:kinsoku w:val="0"/>
        <w:overflowPunct w:val="0"/>
        <w:spacing w:line="245" w:lineRule="exact"/>
        <w:ind w:left="116"/>
        <w:rPr>
          <w:b/>
          <w:bCs/>
          <w:spacing w:val="-2"/>
        </w:rPr>
      </w:pPr>
      <w:r>
        <w:rPr>
          <w:b/>
          <w:bCs/>
        </w:rPr>
        <w:t>ou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desquels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le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candidat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demande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réinscription</w:t>
      </w:r>
    </w:p>
    <w:p w14:paraId="55AC086C" w14:textId="77777777" w:rsidR="00A02ED6" w:rsidRDefault="00A02ED6">
      <w:pPr>
        <w:pStyle w:val="Corpsdetexte"/>
        <w:kinsoku w:val="0"/>
        <w:overflowPunct w:val="0"/>
        <w:spacing w:before="3"/>
        <w:rPr>
          <w:b/>
          <w:bCs/>
          <w:sz w:val="11"/>
          <w:szCs w:val="11"/>
        </w:rPr>
      </w:pPr>
    </w:p>
    <w:p w14:paraId="43CC01DC" w14:textId="77777777" w:rsidR="00A02ED6" w:rsidRDefault="00A02ED6">
      <w:pPr>
        <w:pStyle w:val="Corpsdetexte"/>
        <w:kinsoku w:val="0"/>
        <w:overflowPunct w:val="0"/>
        <w:spacing w:before="100"/>
        <w:ind w:left="824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(Se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référer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à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nomenclature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jointe.)</w:t>
      </w:r>
    </w:p>
    <w:p w14:paraId="0470319D" w14:textId="77777777" w:rsidR="00A02ED6" w:rsidRDefault="00A02ED6">
      <w:pPr>
        <w:pStyle w:val="Corpsdetexte"/>
        <w:kinsoku w:val="0"/>
        <w:overflowPunct w:val="0"/>
        <w:spacing w:before="2"/>
        <w:ind w:left="116"/>
        <w:rPr>
          <w:spacing w:val="-5"/>
        </w:rPr>
      </w:pPr>
      <w:r>
        <w:rPr>
          <w:spacing w:val="-5"/>
        </w:rPr>
        <w:t>1.</w:t>
      </w:r>
    </w:p>
    <w:p w14:paraId="5F2BFB99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55FF2D3" w14:textId="77777777" w:rsidR="00A02ED6" w:rsidRDefault="00A02ED6">
      <w:pPr>
        <w:pStyle w:val="Corpsdetexte"/>
        <w:kinsoku w:val="0"/>
        <w:overflowPunct w:val="0"/>
        <w:spacing w:before="190"/>
        <w:ind w:left="116"/>
        <w:rPr>
          <w:spacing w:val="-5"/>
        </w:rPr>
      </w:pPr>
      <w:r>
        <w:rPr>
          <w:spacing w:val="-5"/>
        </w:rPr>
        <w:t>2.</w:t>
      </w:r>
    </w:p>
    <w:p w14:paraId="3CF3651D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607AE8EB" w14:textId="77777777" w:rsidR="00A02ED6" w:rsidRDefault="00A02ED6">
      <w:pPr>
        <w:pStyle w:val="Corpsdetexte"/>
        <w:kinsoku w:val="0"/>
        <w:overflowPunct w:val="0"/>
        <w:spacing w:before="193"/>
        <w:ind w:left="116"/>
        <w:rPr>
          <w:spacing w:val="-5"/>
        </w:rPr>
      </w:pPr>
      <w:r>
        <w:rPr>
          <w:spacing w:val="-5"/>
        </w:rPr>
        <w:t>3.</w:t>
      </w:r>
    </w:p>
    <w:p w14:paraId="664661FA" w14:textId="77777777" w:rsidR="00A02ED6" w:rsidRDefault="00A02ED6">
      <w:pPr>
        <w:pStyle w:val="Corpsdetexte"/>
        <w:kinsoku w:val="0"/>
        <w:overflowPunct w:val="0"/>
      </w:pPr>
    </w:p>
    <w:p w14:paraId="35298F29" w14:textId="77777777" w:rsidR="00A02ED6" w:rsidRDefault="00A02ED6">
      <w:pPr>
        <w:pStyle w:val="Corpsdetexte"/>
        <w:kinsoku w:val="0"/>
        <w:overflowPunct w:val="0"/>
        <w:spacing w:before="6"/>
        <w:rPr>
          <w:sz w:val="19"/>
          <w:szCs w:val="19"/>
        </w:rPr>
      </w:pPr>
    </w:p>
    <w:p w14:paraId="1665DB7C" w14:textId="77777777" w:rsidR="00A02ED6" w:rsidRDefault="00A02ED6">
      <w:pPr>
        <w:pStyle w:val="Titre1"/>
        <w:numPr>
          <w:ilvl w:val="0"/>
          <w:numId w:val="1"/>
        </w:numPr>
        <w:tabs>
          <w:tab w:val="left" w:pos="335"/>
        </w:tabs>
        <w:kinsoku w:val="0"/>
        <w:overflowPunct w:val="0"/>
        <w:ind w:left="335" w:hanging="219"/>
        <w:rPr>
          <w:color w:val="000000"/>
          <w:spacing w:val="-2"/>
        </w:rPr>
      </w:pPr>
      <w:r>
        <w:t>Justifications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candidature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réinscription</w:t>
      </w:r>
    </w:p>
    <w:p w14:paraId="5CA1D161" w14:textId="77777777" w:rsidR="00A02ED6" w:rsidRDefault="00A02ED6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46EA4BF5" w14:textId="77777777" w:rsidR="00A02ED6" w:rsidRDefault="00A02ED6">
      <w:pPr>
        <w:pStyle w:val="Corpsdetexte"/>
        <w:kinsoku w:val="0"/>
        <w:overflowPunct w:val="0"/>
        <w:spacing w:before="191"/>
        <w:ind w:left="116"/>
      </w:pPr>
      <w:r>
        <w:t>Diplômes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titres</w:t>
      </w:r>
      <w:r>
        <w:rPr>
          <w:spacing w:val="-5"/>
        </w:rPr>
        <w:t xml:space="preserve"> </w:t>
      </w:r>
      <w:r>
        <w:t>universitaires</w:t>
      </w:r>
      <w:r>
        <w:rPr>
          <w:spacing w:val="-5"/>
        </w:rPr>
        <w:t xml:space="preserve"> </w:t>
      </w:r>
      <w:r>
        <w:t>obtenus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évolution</w:t>
      </w:r>
      <w:r>
        <w:rPr>
          <w:spacing w:val="-4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depuis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précédente inscription au tableau (précisez les dates).</w:t>
      </w:r>
    </w:p>
    <w:p w14:paraId="2570C80D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72B77096" w14:textId="77777777" w:rsidR="00A02ED6" w:rsidRDefault="00A02ED6">
      <w:pPr>
        <w:pStyle w:val="Corpsdetexte"/>
        <w:kinsoku w:val="0"/>
        <w:overflowPunct w:val="0"/>
        <w:spacing w:before="192" w:line="715" w:lineRule="auto"/>
        <w:ind w:left="116" w:right="409"/>
      </w:pPr>
      <w:r>
        <w:t>Nombre</w:t>
      </w:r>
      <w:r>
        <w:rPr>
          <w:spacing w:val="-1"/>
        </w:rPr>
        <w:t xml:space="preserve"> </w:t>
      </w:r>
      <w:r>
        <w:t>d'expertises</w:t>
      </w:r>
      <w:r>
        <w:rPr>
          <w:spacing w:val="-5"/>
        </w:rPr>
        <w:t xml:space="preserve"> </w:t>
      </w:r>
      <w:r>
        <w:t>effectuées</w:t>
      </w:r>
      <w:r>
        <w:rPr>
          <w:spacing w:val="-4"/>
        </w:rPr>
        <w:t xml:space="preserve"> </w:t>
      </w:r>
      <w:r>
        <w:t>depuis</w:t>
      </w:r>
      <w:r>
        <w:rPr>
          <w:spacing w:val="-4"/>
        </w:rPr>
        <w:t xml:space="preserve"> </w:t>
      </w:r>
      <w:r>
        <w:t>cinq</w:t>
      </w:r>
      <w:r>
        <w:rPr>
          <w:spacing w:val="-3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(y</w:t>
      </w:r>
      <w:r>
        <w:rPr>
          <w:spacing w:val="-5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sapiteur). Nombre d'expertises en cours (y compris en qualité de sapiteur).</w:t>
      </w:r>
    </w:p>
    <w:p w14:paraId="026730D8" w14:textId="77777777" w:rsidR="00A02ED6" w:rsidRDefault="00A02ED6">
      <w:pPr>
        <w:pStyle w:val="Corpsdetexte"/>
        <w:kinsoku w:val="0"/>
        <w:overflowPunct w:val="0"/>
        <w:ind w:left="116"/>
      </w:pPr>
      <w:r>
        <w:t>Rappel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missions</w:t>
      </w:r>
      <w:r>
        <w:rPr>
          <w:spacing w:val="-5"/>
        </w:rPr>
        <w:t xml:space="preserve"> </w:t>
      </w:r>
      <w:r>
        <w:t>remplies</w:t>
      </w:r>
      <w:r>
        <w:rPr>
          <w:spacing w:val="-5"/>
        </w:rPr>
        <w:t xml:space="preserve"> </w:t>
      </w:r>
      <w:r>
        <w:t>depuis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précédente</w:t>
      </w:r>
      <w:r>
        <w:rPr>
          <w:spacing w:val="-5"/>
        </w:rPr>
        <w:t xml:space="preserve"> </w:t>
      </w:r>
      <w:r>
        <w:t>inscription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tableau</w:t>
      </w:r>
      <w:r>
        <w:rPr>
          <w:spacing w:val="-6"/>
        </w:rPr>
        <w:t xml:space="preserve"> </w:t>
      </w:r>
      <w:r>
        <w:t>spécialement valorisantes en raison de leur ampleur, de leur difficulté, de leur retentissement ou de l'excellence des résultats obtenus.</w:t>
      </w:r>
    </w:p>
    <w:p w14:paraId="4BC975C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AB9478B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0FA529A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E3F8CC7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70875E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6AA0DCF3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849424A" w14:textId="77777777" w:rsidR="00A02ED6" w:rsidRDefault="00A02ED6">
      <w:pPr>
        <w:pStyle w:val="Corpsdetexte"/>
        <w:kinsoku w:val="0"/>
        <w:overflowPunct w:val="0"/>
        <w:spacing w:before="175"/>
        <w:ind w:left="116" w:right="112"/>
      </w:pPr>
      <w:r>
        <w:t>Travaux</w:t>
      </w:r>
      <w:r>
        <w:rPr>
          <w:spacing w:val="-3"/>
        </w:rPr>
        <w:t xml:space="preserve"> </w:t>
      </w:r>
      <w:r>
        <w:t>scientifiques,</w:t>
      </w:r>
      <w:r>
        <w:rPr>
          <w:spacing w:val="-7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professionnels</w:t>
      </w:r>
      <w:r>
        <w:rPr>
          <w:spacing w:val="-4"/>
        </w:rPr>
        <w:t xml:space="preserve"> </w:t>
      </w:r>
      <w:r>
        <w:t>réalisés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publications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communications effectuées depuis la précédente inscription au tableau spécialement valorisantes en raison de leur ampleur, de leur difficulté ou de leur retentissement.</w:t>
      </w:r>
    </w:p>
    <w:p w14:paraId="6D80D12B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1E558FC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5693607C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6EE963F1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AABFECD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35AC7D5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4CB0E330" w14:textId="77777777" w:rsidR="00A02ED6" w:rsidRDefault="00A02ED6">
      <w:pPr>
        <w:pStyle w:val="Corpsdetexte"/>
        <w:kinsoku w:val="0"/>
        <w:overflowPunct w:val="0"/>
        <w:spacing w:before="175"/>
        <w:ind w:left="116" w:right="112"/>
      </w:pPr>
      <w:r>
        <w:t>Formations juridiques générales et formations à l'expertise suivies depuis la précédente inscription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(précisez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l'organisme qui les a dispensées et, éventuellement, le diplôme ou certificat obtenu).</w:t>
      </w:r>
    </w:p>
    <w:p w14:paraId="390873B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44D088F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6A4E02D4" w14:textId="77777777" w:rsidR="00A02ED6" w:rsidRDefault="00A02ED6">
      <w:pPr>
        <w:pStyle w:val="Corpsdetexte"/>
        <w:kinsoku w:val="0"/>
        <w:overflowPunct w:val="0"/>
        <w:spacing w:before="3"/>
        <w:rPr>
          <w:sz w:val="31"/>
          <w:szCs w:val="31"/>
        </w:rPr>
      </w:pPr>
    </w:p>
    <w:p w14:paraId="4DCF77A6" w14:textId="77777777" w:rsidR="00A02ED6" w:rsidRDefault="00A02ED6">
      <w:pPr>
        <w:pStyle w:val="Corpsdetexte"/>
        <w:kinsoku w:val="0"/>
        <w:overflowPunct w:val="0"/>
        <w:ind w:left="116"/>
        <w:rPr>
          <w:spacing w:val="-2"/>
        </w:rPr>
      </w:pPr>
      <w:r>
        <w:t>Autres</w:t>
      </w:r>
      <w:r>
        <w:rPr>
          <w:spacing w:val="-7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justifier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qualité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candidature.</w:t>
      </w:r>
    </w:p>
    <w:p w14:paraId="2B2E0614" w14:textId="77777777" w:rsidR="00A02ED6" w:rsidRDefault="00A02ED6">
      <w:pPr>
        <w:pStyle w:val="Corpsdetexte"/>
        <w:kinsoku w:val="0"/>
        <w:overflowPunct w:val="0"/>
        <w:ind w:left="116"/>
        <w:rPr>
          <w:spacing w:val="-2"/>
        </w:rPr>
        <w:sectPr w:rsidR="00A02ED6">
          <w:pgSz w:w="11910" w:h="16840"/>
          <w:pgMar w:top="1700" w:right="1340" w:bottom="280" w:left="1300" w:header="284" w:footer="0" w:gutter="0"/>
          <w:cols w:space="720"/>
          <w:noEndnote/>
        </w:sectPr>
      </w:pPr>
    </w:p>
    <w:p w14:paraId="1FAC00E3" w14:textId="77777777" w:rsidR="00A02ED6" w:rsidRDefault="00A02ED6">
      <w:pPr>
        <w:pStyle w:val="Corpsdetexte"/>
        <w:kinsoku w:val="0"/>
        <w:overflowPunct w:val="0"/>
      </w:pPr>
    </w:p>
    <w:p w14:paraId="24AAD337" w14:textId="77777777" w:rsidR="00A02ED6" w:rsidRDefault="00A02ED6">
      <w:pPr>
        <w:pStyle w:val="Corpsdetexte"/>
        <w:kinsoku w:val="0"/>
        <w:overflowPunct w:val="0"/>
        <w:spacing w:before="9"/>
        <w:rPr>
          <w:sz w:val="18"/>
          <w:szCs w:val="18"/>
        </w:rPr>
      </w:pPr>
    </w:p>
    <w:p w14:paraId="4875BB26" w14:textId="77777777" w:rsidR="00A02ED6" w:rsidRDefault="00A02ED6">
      <w:pPr>
        <w:pStyle w:val="Titre1"/>
        <w:kinsoku w:val="0"/>
        <w:overflowPunct w:val="0"/>
        <w:spacing w:before="99"/>
        <w:ind w:left="232" w:right="199"/>
        <w:jc w:val="center"/>
        <w:rPr>
          <w:spacing w:val="-2"/>
        </w:rPr>
      </w:pPr>
      <w:r>
        <w:t>DÉCLARATION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rPr>
          <w:spacing w:val="-2"/>
        </w:rPr>
        <w:t>L'HONNEUR</w:t>
      </w:r>
    </w:p>
    <w:p w14:paraId="6799764C" w14:textId="77777777" w:rsidR="00A02ED6" w:rsidRDefault="00A02ED6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055C251E" w14:textId="77777777" w:rsidR="00A02ED6" w:rsidRDefault="00A02ED6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3B08ABC4" w14:textId="77777777" w:rsidR="00A02ED6" w:rsidRDefault="00A02ED6">
      <w:pPr>
        <w:pStyle w:val="Corpsdetexte"/>
        <w:kinsoku w:val="0"/>
        <w:overflowPunct w:val="0"/>
        <w:rPr>
          <w:b/>
          <w:bCs/>
          <w:sz w:val="31"/>
          <w:szCs w:val="31"/>
        </w:rPr>
      </w:pPr>
    </w:p>
    <w:p w14:paraId="56B25D10" w14:textId="77777777" w:rsidR="00A02ED6" w:rsidRDefault="00A02ED6">
      <w:pPr>
        <w:pStyle w:val="Corpsdetexte"/>
        <w:tabs>
          <w:tab w:val="left" w:pos="4079"/>
          <w:tab w:val="left" w:pos="7439"/>
        </w:tabs>
        <w:kinsoku w:val="0"/>
        <w:overflowPunct w:val="0"/>
        <w:spacing w:before="1"/>
        <w:ind w:left="116" w:right="317"/>
      </w:pPr>
      <w:r>
        <w:t>Je, soussigné(e)</w:t>
      </w:r>
      <w:r>
        <w:tab/>
      </w:r>
      <w:r>
        <w:rPr>
          <w:spacing w:val="-4"/>
        </w:rPr>
        <w:t>(nom)</w:t>
      </w:r>
      <w:r>
        <w:tab/>
      </w:r>
      <w:r>
        <w:rPr>
          <w:spacing w:val="-2"/>
        </w:rPr>
        <w:t xml:space="preserve">(prénom) </w:t>
      </w:r>
      <w:r>
        <w:t>certifie sur l'honneur l'exactitude des renseignements ci-dessus mentionnés et m'engage à porter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</w:t>
      </w:r>
      <w:r>
        <w:rPr>
          <w:spacing w:val="-1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d'appel</w:t>
      </w:r>
      <w:r>
        <w:rPr>
          <w:spacing w:val="-3"/>
        </w:rPr>
        <w:t xml:space="preserve"> </w:t>
      </w:r>
      <w:r>
        <w:t>de Toulouse</w:t>
      </w:r>
      <w:r>
        <w:rPr>
          <w:spacing w:val="-3"/>
        </w:rPr>
        <w:t xml:space="preserve"> </w:t>
      </w:r>
      <w:r>
        <w:t>toutes modifications susceptibles d'intervenir dans ma situation.</w:t>
      </w:r>
    </w:p>
    <w:p w14:paraId="13A90702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567E832F" w14:textId="77777777" w:rsidR="00A02ED6" w:rsidRDefault="00A02ED6">
      <w:pPr>
        <w:pStyle w:val="Corpsdetexte"/>
        <w:kinsoku w:val="0"/>
        <w:overflowPunct w:val="0"/>
        <w:spacing w:before="191"/>
        <w:ind w:left="116"/>
      </w:pPr>
      <w:r>
        <w:t>J'affirme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l'objet</w:t>
      </w:r>
      <w:r>
        <w:rPr>
          <w:spacing w:val="-1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condamnation</w:t>
      </w:r>
      <w:r>
        <w:rPr>
          <w:spacing w:val="-3"/>
        </w:rPr>
        <w:t xml:space="preserve"> </w:t>
      </w:r>
      <w:r>
        <w:t>pénale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disciplinaire pour des faits incompatibles avec l'exercice d'une mission d'expertise.</w:t>
      </w:r>
    </w:p>
    <w:p w14:paraId="4E7B896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7452FA66" w14:textId="77777777" w:rsidR="00A02ED6" w:rsidRDefault="00A02ED6">
      <w:pPr>
        <w:pStyle w:val="Corpsdetexte"/>
        <w:kinsoku w:val="0"/>
        <w:overflowPunct w:val="0"/>
        <w:spacing w:before="193"/>
        <w:ind w:left="116" w:right="184"/>
      </w:pPr>
      <w:r>
        <w:t>Je</w:t>
      </w:r>
      <w:r>
        <w:rPr>
          <w:spacing w:val="-3"/>
        </w:rPr>
        <w:t xml:space="preserve"> </w:t>
      </w:r>
      <w:r>
        <w:t>m'engage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effectuer,</w:t>
      </w:r>
      <w:r>
        <w:rPr>
          <w:spacing w:val="-3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tableau,</w:t>
      </w:r>
      <w:r>
        <w:rPr>
          <w:spacing w:val="-5"/>
        </w:rPr>
        <w:t xml:space="preserve"> </w:t>
      </w:r>
      <w:r>
        <w:t>d'activité incompatible avec l'indépendance et l'impartialité des missions d'expertise auprès des juridictions administratives.</w:t>
      </w:r>
    </w:p>
    <w:p w14:paraId="2E5D0DEC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42EBDBBE" w14:textId="77777777" w:rsidR="00A02ED6" w:rsidRDefault="00A02ED6">
      <w:pPr>
        <w:pStyle w:val="Corpsdetexte"/>
        <w:kinsoku w:val="0"/>
        <w:overflowPunct w:val="0"/>
        <w:spacing w:before="191"/>
        <w:ind w:left="116" w:right="409"/>
      </w:pPr>
      <w:r>
        <w:t>Les</w:t>
      </w:r>
      <w:r>
        <w:rPr>
          <w:spacing w:val="-3"/>
        </w:rPr>
        <w:t xml:space="preserve"> </w:t>
      </w:r>
      <w:r>
        <w:t>organismes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privé</w:t>
      </w:r>
      <w:r>
        <w:rPr>
          <w:spacing w:val="-5"/>
        </w:rPr>
        <w:t xml:space="preserve"> </w:t>
      </w:r>
      <w:r>
        <w:t>intervenant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domaine</w:t>
      </w:r>
      <w:r>
        <w:rPr>
          <w:spacing w:val="-5"/>
        </w:rPr>
        <w:t xml:space="preserve"> </w:t>
      </w:r>
      <w:r>
        <w:t>d'activité</w:t>
      </w:r>
      <w:r>
        <w:rPr>
          <w:spacing w:val="-5"/>
        </w:rPr>
        <w:t xml:space="preserve"> </w:t>
      </w:r>
      <w:r>
        <w:t>avec lesquels j'entretiens des liens directs ou indirects sont les suivants :</w:t>
      </w:r>
    </w:p>
    <w:p w14:paraId="6D59ED0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2DE6F9B0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105AE2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21F7DB00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C9962FF" w14:textId="77777777" w:rsidR="00A02ED6" w:rsidRDefault="00A02ED6">
      <w:pPr>
        <w:pStyle w:val="Corpsdetexte"/>
        <w:kinsoku w:val="0"/>
        <w:overflowPunct w:val="0"/>
        <w:spacing w:before="7"/>
        <w:rPr>
          <w:sz w:val="22"/>
          <w:szCs w:val="22"/>
        </w:rPr>
      </w:pPr>
    </w:p>
    <w:p w14:paraId="63779BDD" w14:textId="77777777" w:rsidR="00A02ED6" w:rsidRDefault="00A02ED6">
      <w:pPr>
        <w:pStyle w:val="Corpsdetexte"/>
        <w:kinsoku w:val="0"/>
        <w:overflowPunct w:val="0"/>
        <w:spacing w:before="1"/>
        <w:ind w:left="116" w:right="112"/>
        <w:rPr>
          <w:color w:val="000000"/>
          <w:spacing w:val="-2"/>
        </w:rPr>
      </w:pPr>
      <w:r>
        <w:t>Je</w:t>
      </w:r>
      <w:r>
        <w:rPr>
          <w:spacing w:val="-3"/>
        </w:rPr>
        <w:t xml:space="preserve"> </w:t>
      </w:r>
      <w:r>
        <w:t>m'engage</w:t>
      </w:r>
      <w:r>
        <w:rPr>
          <w:spacing w:val="-3"/>
        </w:rPr>
        <w:t xml:space="preserve"> </w:t>
      </w:r>
      <w:r>
        <w:t>à faire</w:t>
      </w:r>
      <w:r>
        <w:rPr>
          <w:spacing w:val="-3"/>
        </w:rPr>
        <w:t xml:space="preserve"> </w:t>
      </w:r>
      <w:r>
        <w:t>connaître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juridiction,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section du contentieux du Conseil d'Etat, tous les faits ou situations de nature à porter atteinte à mon indépendance, et notamment, avant d'être désigné comme expert ou sapiteur, les raisons qui pourraient s'y opposer, conformément à l</w:t>
      </w:r>
      <w:hyperlink r:id="rId9" w:history="1">
        <w:r>
          <w:t>'</w:t>
        </w:r>
        <w:r>
          <w:rPr>
            <w:color w:val="495E81"/>
            <w:u w:val="single"/>
          </w:rPr>
          <w:t>article R. 621-5 du code de justice</w:t>
        </w:r>
      </w:hyperlink>
      <w:r>
        <w:rPr>
          <w:color w:val="495E81"/>
        </w:rPr>
        <w:t xml:space="preserve"> </w:t>
      </w:r>
      <w:hyperlink r:id="rId10" w:history="1">
        <w:r>
          <w:rPr>
            <w:color w:val="495E81"/>
            <w:spacing w:val="-2"/>
            <w:u w:val="single"/>
          </w:rPr>
          <w:t>administrative</w:t>
        </w:r>
        <w:r>
          <w:rPr>
            <w:color w:val="000000"/>
            <w:spacing w:val="-2"/>
          </w:rPr>
          <w:t>.</w:t>
        </w:r>
      </w:hyperlink>
    </w:p>
    <w:p w14:paraId="7EA35535" w14:textId="77777777" w:rsidR="00A02ED6" w:rsidRDefault="00A02ED6">
      <w:pPr>
        <w:pStyle w:val="Corpsdetexte"/>
        <w:kinsoku w:val="0"/>
        <w:overflowPunct w:val="0"/>
      </w:pPr>
    </w:p>
    <w:p w14:paraId="5B08CFFB" w14:textId="77777777" w:rsidR="00A02ED6" w:rsidRDefault="00A02ED6">
      <w:pPr>
        <w:pStyle w:val="Corpsdetexte"/>
        <w:kinsoku w:val="0"/>
        <w:overflowPunct w:val="0"/>
        <w:spacing w:before="6"/>
        <w:rPr>
          <w:sz w:val="19"/>
          <w:szCs w:val="19"/>
        </w:rPr>
      </w:pPr>
    </w:p>
    <w:p w14:paraId="7C1FC897" w14:textId="77777777" w:rsidR="00A02ED6" w:rsidRDefault="00A02ED6">
      <w:pPr>
        <w:pStyle w:val="Corpsdetexte"/>
        <w:kinsoku w:val="0"/>
        <w:overflowPunct w:val="0"/>
        <w:ind w:left="116"/>
        <w:rPr>
          <w:color w:val="000000"/>
        </w:rPr>
      </w:pPr>
      <w:r>
        <w:t>Je</w:t>
      </w:r>
      <w:r>
        <w:rPr>
          <w:spacing w:val="-3"/>
        </w:rPr>
        <w:t xml:space="preserve"> </w:t>
      </w:r>
      <w:r>
        <w:t>m'engage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récusation</w:t>
      </w:r>
      <w:r>
        <w:rPr>
          <w:spacing w:val="-2"/>
        </w:rPr>
        <w:t xml:space="preserve"> </w:t>
      </w:r>
      <w:r>
        <w:t>énoncées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</w:t>
      </w:r>
      <w:hyperlink r:id="rId11" w:history="1">
        <w:r>
          <w:t>'</w:t>
        </w:r>
        <w:r>
          <w:rPr>
            <w:color w:val="495E81"/>
            <w:u w:val="single"/>
          </w:rPr>
          <w:t>article</w:t>
        </w:r>
        <w:r>
          <w:rPr>
            <w:color w:val="495E81"/>
            <w:spacing w:val="-3"/>
            <w:u w:val="single"/>
          </w:rPr>
          <w:t xml:space="preserve"> </w:t>
        </w:r>
        <w:r>
          <w:rPr>
            <w:color w:val="495E81"/>
            <w:u w:val="single"/>
          </w:rPr>
          <w:t>R.</w:t>
        </w:r>
        <w:r>
          <w:rPr>
            <w:color w:val="495E81"/>
            <w:spacing w:val="-3"/>
            <w:u w:val="single"/>
          </w:rPr>
          <w:t xml:space="preserve"> </w:t>
        </w:r>
        <w:r>
          <w:rPr>
            <w:color w:val="495E81"/>
            <w:u w:val="single"/>
          </w:rPr>
          <w:t>621-6</w:t>
        </w:r>
        <w:r>
          <w:rPr>
            <w:color w:val="495E81"/>
            <w:spacing w:val="-3"/>
            <w:u w:val="single"/>
          </w:rPr>
          <w:t xml:space="preserve"> </w:t>
        </w:r>
        <w:r>
          <w:rPr>
            <w:color w:val="495E81"/>
            <w:u w:val="single"/>
          </w:rPr>
          <w:t>du</w:t>
        </w:r>
        <w:r>
          <w:rPr>
            <w:color w:val="495E81"/>
            <w:spacing w:val="-3"/>
            <w:u w:val="single"/>
          </w:rPr>
          <w:t xml:space="preserve"> </w:t>
        </w:r>
        <w:r>
          <w:rPr>
            <w:color w:val="495E81"/>
            <w:u w:val="single"/>
          </w:rPr>
          <w:t>code</w:t>
        </w:r>
        <w:r>
          <w:rPr>
            <w:color w:val="495E81"/>
            <w:spacing w:val="-3"/>
            <w:u w:val="single"/>
          </w:rPr>
          <w:t xml:space="preserve"> </w:t>
        </w:r>
        <w:r>
          <w:rPr>
            <w:color w:val="495E81"/>
            <w:u w:val="single"/>
          </w:rPr>
          <w:t>de</w:t>
        </w:r>
      </w:hyperlink>
      <w:r>
        <w:rPr>
          <w:color w:val="495E81"/>
        </w:rPr>
        <w:t xml:space="preserve"> </w:t>
      </w:r>
      <w:hyperlink r:id="rId12" w:history="1">
        <w:r>
          <w:rPr>
            <w:color w:val="495E81"/>
            <w:u w:val="single"/>
          </w:rPr>
          <w:t>justice administrative</w:t>
        </w:r>
      </w:hyperlink>
      <w:r>
        <w:rPr>
          <w:color w:val="495E81"/>
        </w:rPr>
        <w:t xml:space="preserve"> </w:t>
      </w:r>
      <w:r>
        <w:rPr>
          <w:color w:val="000000"/>
        </w:rPr>
        <w:t>et, si je m'estime récusable, à en faire une déclaration immédiate au président de la juridiction, ou au président de la section du contentieux du Conseil d'Etat.</w:t>
      </w:r>
    </w:p>
    <w:p w14:paraId="6A5F4516" w14:textId="77777777" w:rsidR="00A02ED6" w:rsidRDefault="00A02ED6">
      <w:pPr>
        <w:pStyle w:val="Corpsdetexte"/>
        <w:kinsoku w:val="0"/>
        <w:overflowPunct w:val="0"/>
        <w:spacing w:before="2"/>
        <w:ind w:left="116" w:right="409"/>
      </w:pPr>
      <w:r>
        <w:t>Je m'engage à signaler les liens, réguliers ou épisodiques, que je pourrais entretenir avec l'une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litige,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assureurs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parties,</w:t>
      </w:r>
      <w:r>
        <w:rPr>
          <w:spacing w:val="-5"/>
        </w:rPr>
        <w:t xml:space="preserve"> </w:t>
      </w:r>
      <w:r>
        <w:t>dès</w:t>
      </w:r>
      <w:r>
        <w:rPr>
          <w:spacing w:val="-3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l'identité</w:t>
      </w:r>
      <w:r>
        <w:rPr>
          <w:spacing w:val="-3"/>
        </w:rPr>
        <w:t xml:space="preserve"> </w:t>
      </w:r>
      <w:r>
        <w:t>de ces parties, ou de leurs assureurs, m'est connue à la date de ma désignation en qualité d'expert ou de sapiteur ou m'est révélée au cours de ma mission d'expertise.</w:t>
      </w:r>
    </w:p>
    <w:p w14:paraId="63EA3D20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2C37D030" w14:textId="77777777" w:rsidR="00A02ED6" w:rsidRDefault="00A02ED6">
      <w:pPr>
        <w:pStyle w:val="Corpsdetexte"/>
        <w:kinsoku w:val="0"/>
        <w:overflowPunct w:val="0"/>
        <w:spacing w:before="192"/>
        <w:ind w:left="116"/>
      </w:pPr>
      <w:r>
        <w:t>Je</w:t>
      </w:r>
      <w:r>
        <w:rPr>
          <w:spacing w:val="-5"/>
        </w:rPr>
        <w:t xml:space="preserve"> </w:t>
      </w:r>
      <w:r>
        <w:t>m'engage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répondre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sollicitations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juridictions,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accomplir</w:t>
      </w:r>
      <w:r>
        <w:rPr>
          <w:spacing w:val="-5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d'expert avec diligence et à réaliser personnellement les expertises qui me seront confiées.</w:t>
      </w:r>
    </w:p>
    <w:p w14:paraId="743A99ED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73006CC" w14:textId="77777777" w:rsidR="00A02ED6" w:rsidRDefault="00A02ED6">
      <w:pPr>
        <w:pStyle w:val="Corpsdetexte"/>
        <w:tabs>
          <w:tab w:val="left" w:pos="3520"/>
        </w:tabs>
        <w:kinsoku w:val="0"/>
        <w:overflowPunct w:val="0"/>
        <w:spacing w:before="189"/>
        <w:ind w:left="116"/>
        <w:rPr>
          <w:spacing w:val="-5"/>
        </w:rPr>
      </w:pPr>
      <w:r>
        <w:rPr>
          <w:spacing w:val="-10"/>
        </w:rPr>
        <w:t>A</w:t>
      </w:r>
      <w:r>
        <w:tab/>
        <w:t>,</w:t>
      </w:r>
      <w:r>
        <w:rPr>
          <w:spacing w:val="-4"/>
        </w:rPr>
        <w:t xml:space="preserve"> </w:t>
      </w:r>
      <w:r>
        <w:rPr>
          <w:spacing w:val="-5"/>
        </w:rPr>
        <w:t>le</w:t>
      </w:r>
    </w:p>
    <w:p w14:paraId="5881709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78C91855" w14:textId="77777777" w:rsidR="00A02ED6" w:rsidRDefault="00A02ED6">
      <w:pPr>
        <w:pStyle w:val="Corpsdetexte"/>
        <w:kinsoku w:val="0"/>
        <w:overflowPunct w:val="0"/>
        <w:spacing w:before="4"/>
        <w:rPr>
          <w:sz w:val="35"/>
          <w:szCs w:val="35"/>
        </w:rPr>
      </w:pPr>
    </w:p>
    <w:p w14:paraId="55B78005" w14:textId="77777777" w:rsidR="00A02ED6" w:rsidRDefault="00A02ED6">
      <w:pPr>
        <w:pStyle w:val="Corpsdetexte"/>
        <w:kinsoku w:val="0"/>
        <w:overflowPunct w:val="0"/>
        <w:ind w:left="2004" w:right="199"/>
        <w:jc w:val="center"/>
        <w:rPr>
          <w:spacing w:val="-2"/>
        </w:rPr>
      </w:pPr>
      <w:r>
        <w:rPr>
          <w:spacing w:val="-2"/>
        </w:rPr>
        <w:t>Signature</w:t>
      </w:r>
    </w:p>
    <w:p w14:paraId="7BB7257E" w14:textId="77777777" w:rsidR="00A02ED6" w:rsidRDefault="00A02ED6">
      <w:pPr>
        <w:pStyle w:val="Corpsdetexte"/>
        <w:kinsoku w:val="0"/>
        <w:overflowPunct w:val="0"/>
        <w:ind w:left="2004" w:right="199"/>
        <w:jc w:val="center"/>
        <w:rPr>
          <w:spacing w:val="-2"/>
        </w:rPr>
        <w:sectPr w:rsidR="00A02ED6">
          <w:pgSz w:w="11910" w:h="16840"/>
          <w:pgMar w:top="1700" w:right="1340" w:bottom="280" w:left="1300" w:header="284" w:footer="0" w:gutter="0"/>
          <w:cols w:space="720"/>
          <w:noEndnote/>
        </w:sectPr>
      </w:pPr>
    </w:p>
    <w:p w14:paraId="3C263F45" w14:textId="77777777" w:rsidR="00A02ED6" w:rsidRDefault="00A02ED6">
      <w:pPr>
        <w:pStyle w:val="Corpsdetexte"/>
        <w:kinsoku w:val="0"/>
        <w:overflowPunct w:val="0"/>
        <w:spacing w:before="2"/>
        <w:rPr>
          <w:sz w:val="19"/>
          <w:szCs w:val="19"/>
        </w:rPr>
      </w:pPr>
    </w:p>
    <w:p w14:paraId="22561482" w14:textId="77777777" w:rsidR="00A02ED6" w:rsidRDefault="00A02ED6">
      <w:pPr>
        <w:pStyle w:val="Titre1"/>
        <w:kinsoku w:val="0"/>
        <w:overflowPunct w:val="0"/>
        <w:spacing w:before="99"/>
        <w:ind w:left="229" w:right="199"/>
        <w:jc w:val="center"/>
        <w:rPr>
          <w:spacing w:val="-2"/>
        </w:rPr>
      </w:pPr>
      <w:r>
        <w:t>LISTE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RÉINSCRIPTION</w:t>
      </w:r>
    </w:p>
    <w:p w14:paraId="5B5D7BEB" w14:textId="77777777" w:rsidR="00A02ED6" w:rsidRDefault="00A02ED6">
      <w:pPr>
        <w:pStyle w:val="Corpsdetexte"/>
        <w:kinsoku w:val="0"/>
        <w:overflowPunct w:val="0"/>
        <w:rPr>
          <w:b/>
          <w:bCs/>
          <w:sz w:val="24"/>
          <w:szCs w:val="24"/>
        </w:rPr>
      </w:pPr>
    </w:p>
    <w:p w14:paraId="2C67C528" w14:textId="77777777" w:rsidR="00A02ED6" w:rsidRDefault="00A02ED6">
      <w:pPr>
        <w:pStyle w:val="Corpsdetexte"/>
        <w:kinsoku w:val="0"/>
        <w:overflowPunct w:val="0"/>
        <w:spacing w:before="190"/>
        <w:ind w:left="116"/>
        <w:rPr>
          <w:spacing w:val="-2"/>
        </w:rPr>
      </w:pPr>
      <w:r>
        <w:t>Lettre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motivation.</w:t>
      </w:r>
    </w:p>
    <w:p w14:paraId="240360C1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0A3A20F" w14:textId="77777777" w:rsidR="00A02ED6" w:rsidRDefault="00A02ED6">
      <w:pPr>
        <w:pStyle w:val="Corpsdetexte"/>
        <w:kinsoku w:val="0"/>
        <w:overflowPunct w:val="0"/>
        <w:spacing w:before="193"/>
        <w:ind w:left="116"/>
        <w:rPr>
          <w:spacing w:val="-2"/>
        </w:rPr>
      </w:pPr>
      <w:r>
        <w:t>Copie</w:t>
      </w:r>
      <w:r>
        <w:rPr>
          <w:spacing w:val="-6"/>
        </w:rPr>
        <w:t xml:space="preserve"> </w:t>
      </w:r>
      <w:r>
        <w:t>d'une</w:t>
      </w:r>
      <w:r>
        <w:rPr>
          <w:spacing w:val="-6"/>
        </w:rPr>
        <w:t xml:space="preserve"> </w:t>
      </w:r>
      <w:r>
        <w:t>pièce</w:t>
      </w:r>
      <w:r>
        <w:rPr>
          <w:spacing w:val="-6"/>
        </w:rPr>
        <w:t xml:space="preserve"> </w:t>
      </w:r>
      <w:r>
        <w:t>d'identité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séjour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validité.</w:t>
      </w:r>
    </w:p>
    <w:p w14:paraId="108CDA0A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06957B24" w14:textId="77777777" w:rsidR="00A02ED6" w:rsidRDefault="00A02ED6">
      <w:pPr>
        <w:pStyle w:val="Corpsdetexte"/>
        <w:kinsoku w:val="0"/>
        <w:overflowPunct w:val="0"/>
        <w:spacing w:before="190" w:line="715" w:lineRule="auto"/>
        <w:ind w:left="116" w:right="409"/>
      </w:pP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n'exerçant</w:t>
      </w:r>
      <w:r>
        <w:rPr>
          <w:spacing w:val="-2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d'activité</w:t>
      </w:r>
      <w:r>
        <w:rPr>
          <w:spacing w:val="-4"/>
        </w:rPr>
        <w:t xml:space="preserve"> </w:t>
      </w:r>
      <w:r>
        <w:t>professionnelle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justificatif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domicile. Déclaration d'affiliation à l'URSSAF (le cas échéant).</w:t>
      </w:r>
    </w:p>
    <w:p w14:paraId="2FA1CED3" w14:textId="77777777" w:rsidR="00A02ED6" w:rsidRDefault="00A02ED6">
      <w:pPr>
        <w:pStyle w:val="Corpsdetexte"/>
        <w:kinsoku w:val="0"/>
        <w:overflowPunct w:val="0"/>
        <w:ind w:left="116"/>
        <w:rPr>
          <w:spacing w:val="-2"/>
        </w:rPr>
      </w:pP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dirigeants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sociétés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numéro</w:t>
      </w:r>
      <w:r>
        <w:rPr>
          <w:spacing w:val="-6"/>
        </w:rPr>
        <w:t xml:space="preserve"> </w:t>
      </w:r>
      <w:r>
        <w:t>d'inscription</w:t>
      </w:r>
      <w:r>
        <w:rPr>
          <w:spacing w:val="-5"/>
        </w:rPr>
        <w:t xml:space="preserve"> </w:t>
      </w:r>
      <w:r>
        <w:rPr>
          <w:spacing w:val="-2"/>
        </w:rPr>
        <w:t>SIRET.</w:t>
      </w:r>
    </w:p>
    <w:p w14:paraId="6D8837B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1DCE30C3" w14:textId="77777777" w:rsidR="00A02ED6" w:rsidRDefault="00A02ED6">
      <w:pPr>
        <w:pStyle w:val="Corpsdetexte"/>
        <w:kinsoku w:val="0"/>
        <w:overflowPunct w:val="0"/>
        <w:spacing w:before="191"/>
        <w:ind w:left="116"/>
        <w:rPr>
          <w:spacing w:val="-2"/>
        </w:rPr>
      </w:pPr>
      <w:r>
        <w:t>Pour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auto-entrepreneurs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statut</w:t>
      </w:r>
      <w:r>
        <w:rPr>
          <w:spacing w:val="-7"/>
        </w:rPr>
        <w:t xml:space="preserve"> </w:t>
      </w:r>
      <w:r>
        <w:t>d'auto-</w:t>
      </w:r>
      <w:r>
        <w:rPr>
          <w:spacing w:val="-2"/>
        </w:rPr>
        <w:t>entrepreneur.</w:t>
      </w:r>
    </w:p>
    <w:p w14:paraId="0A317532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2669B62A" w14:textId="77777777" w:rsidR="00A02ED6" w:rsidRDefault="00A02ED6">
      <w:pPr>
        <w:pStyle w:val="Corpsdetexte"/>
        <w:kinsoku w:val="0"/>
        <w:overflowPunct w:val="0"/>
        <w:spacing w:before="190"/>
        <w:ind w:left="116"/>
      </w:pP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salariés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l'employeur</w:t>
      </w:r>
      <w:r>
        <w:rPr>
          <w:spacing w:val="-4"/>
        </w:rPr>
        <w:t xml:space="preserve"> </w:t>
      </w:r>
      <w:r>
        <w:t>autorisant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effectuer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éventuelles expertises pendant son temps de travail.</w:t>
      </w:r>
    </w:p>
    <w:p w14:paraId="407E292C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42FE5480" w14:textId="77777777" w:rsidR="00A02ED6" w:rsidRDefault="00A02ED6">
      <w:pPr>
        <w:pStyle w:val="Corpsdetexte"/>
        <w:kinsoku w:val="0"/>
        <w:overflowPunct w:val="0"/>
        <w:spacing w:before="192"/>
        <w:ind w:left="116"/>
        <w:rPr>
          <w:spacing w:val="-2"/>
        </w:rPr>
      </w:pPr>
      <w:r>
        <w:t>Pour</w:t>
      </w:r>
      <w:r>
        <w:rPr>
          <w:spacing w:val="-10"/>
        </w:rPr>
        <w:t xml:space="preserve"> </w:t>
      </w:r>
      <w:r>
        <w:t>toute</w:t>
      </w:r>
      <w:r>
        <w:rPr>
          <w:spacing w:val="-9"/>
        </w:rPr>
        <w:t xml:space="preserve"> </w:t>
      </w:r>
      <w:r>
        <w:t>profession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d'un</w:t>
      </w:r>
      <w:r>
        <w:rPr>
          <w:spacing w:val="-9"/>
        </w:rPr>
        <w:t xml:space="preserve"> </w:t>
      </w:r>
      <w:r>
        <w:t>ordre</w:t>
      </w:r>
      <w:r>
        <w:rPr>
          <w:spacing w:val="-9"/>
        </w:rPr>
        <w:t xml:space="preserve"> </w:t>
      </w:r>
      <w:r>
        <w:t>professionnel,</w:t>
      </w:r>
      <w:r>
        <w:rPr>
          <w:spacing w:val="-11"/>
        </w:rPr>
        <w:t xml:space="preserve"> </w:t>
      </w:r>
      <w:r>
        <w:t>joindre</w:t>
      </w:r>
      <w:r>
        <w:rPr>
          <w:spacing w:val="-9"/>
        </w:rPr>
        <w:t xml:space="preserve"> </w:t>
      </w:r>
      <w:r>
        <w:t>l'attestation</w:t>
      </w:r>
      <w:r>
        <w:rPr>
          <w:spacing w:val="-8"/>
        </w:rPr>
        <w:t xml:space="preserve"> </w:t>
      </w:r>
      <w:r>
        <w:rPr>
          <w:spacing w:val="-2"/>
        </w:rPr>
        <w:t>d'inscription.</w:t>
      </w:r>
    </w:p>
    <w:p w14:paraId="31FC9256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4186ACEE" w14:textId="77777777" w:rsidR="00A02ED6" w:rsidRDefault="00A02ED6">
      <w:pPr>
        <w:pStyle w:val="Corpsdetexte"/>
        <w:kinsoku w:val="0"/>
        <w:overflowPunct w:val="0"/>
        <w:spacing w:before="190"/>
        <w:ind w:left="116" w:right="409"/>
      </w:pPr>
      <w:r>
        <w:t>Pour les fonctionnaires, les agents non titulaires de droit public et les ouvriers des établissements</w:t>
      </w:r>
      <w:r>
        <w:rPr>
          <w:spacing w:val="-4"/>
        </w:rPr>
        <w:t xml:space="preserve"> </w:t>
      </w:r>
      <w:r>
        <w:t>industriels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l'Etat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autorisation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cumul</w:t>
      </w:r>
      <w:r>
        <w:rPr>
          <w:spacing w:val="-3"/>
        </w:rPr>
        <w:t xml:space="preserve"> </w:t>
      </w:r>
      <w:r>
        <w:t>d'activité</w:t>
      </w:r>
      <w:r>
        <w:rPr>
          <w:spacing w:val="-4"/>
        </w:rPr>
        <w:t xml:space="preserve"> </w:t>
      </w:r>
      <w:r>
        <w:t>délivrée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l'autorité dont vous relevez.</w:t>
      </w:r>
    </w:p>
    <w:p w14:paraId="66A50F6F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654E0185" w14:textId="77777777" w:rsidR="00A02ED6" w:rsidRDefault="00A02ED6">
      <w:pPr>
        <w:pStyle w:val="Corpsdetexte"/>
        <w:kinsoku w:val="0"/>
        <w:overflowPunct w:val="0"/>
        <w:spacing w:before="192"/>
        <w:ind w:left="116" w:right="409"/>
      </w:pPr>
      <w:r>
        <w:t>Copie des diplômes et titres universitaires obtenus depuis la précédente inscription au tableau,</w:t>
      </w:r>
      <w:r>
        <w:rPr>
          <w:spacing w:val="-6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équivalence</w:t>
      </w:r>
      <w:r>
        <w:rPr>
          <w:spacing w:val="-4"/>
        </w:rPr>
        <w:t xml:space="preserve"> </w:t>
      </w:r>
      <w:r>
        <w:t>et,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traduction</w:t>
      </w:r>
      <w:r>
        <w:rPr>
          <w:spacing w:val="-3"/>
        </w:rPr>
        <w:t xml:space="preserve"> </w:t>
      </w:r>
      <w:r>
        <w:t>s'ils</w:t>
      </w:r>
      <w:r>
        <w:rPr>
          <w:spacing w:val="-4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délivrés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des institutions étrangères (le cas échéant).</w:t>
      </w:r>
    </w:p>
    <w:p w14:paraId="7C9D303E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3550AE10" w14:textId="77777777" w:rsidR="00A02ED6" w:rsidRDefault="00A02ED6">
      <w:pPr>
        <w:pStyle w:val="Corpsdetexte"/>
        <w:kinsoku w:val="0"/>
        <w:overflowPunct w:val="0"/>
        <w:spacing w:before="192"/>
        <w:ind w:left="116"/>
      </w:pPr>
      <w:r>
        <w:t>Copie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diplômes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certificats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l'expertise</w:t>
      </w:r>
      <w:r>
        <w:rPr>
          <w:spacing w:val="-4"/>
        </w:rPr>
        <w:t xml:space="preserve"> </w:t>
      </w:r>
      <w:r>
        <w:t>obtenus</w:t>
      </w:r>
      <w:r>
        <w:rPr>
          <w:spacing w:val="-4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précédente inscription au tableau (le cas échéant).</w:t>
      </w:r>
    </w:p>
    <w:p w14:paraId="7332793F" w14:textId="77777777" w:rsidR="00A02ED6" w:rsidRDefault="00A02ED6">
      <w:pPr>
        <w:pStyle w:val="Corpsdetexte"/>
        <w:kinsoku w:val="0"/>
        <w:overflowPunct w:val="0"/>
        <w:rPr>
          <w:sz w:val="24"/>
          <w:szCs w:val="24"/>
        </w:rPr>
      </w:pPr>
    </w:p>
    <w:p w14:paraId="72625321" w14:textId="77777777" w:rsidR="005A4559" w:rsidRDefault="00A02ED6">
      <w:pPr>
        <w:pStyle w:val="Corpsdetexte"/>
        <w:kinsoku w:val="0"/>
        <w:overflowPunct w:val="0"/>
        <w:spacing w:before="190"/>
        <w:ind w:left="116"/>
        <w:rPr>
          <w:spacing w:val="-2"/>
        </w:rPr>
      </w:pPr>
      <w:r>
        <w:t>Liste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travaux</w:t>
      </w:r>
      <w:r>
        <w:rPr>
          <w:spacing w:val="-9"/>
        </w:rPr>
        <w:t xml:space="preserve"> </w:t>
      </w:r>
      <w:r>
        <w:t>effectués</w:t>
      </w:r>
      <w:r>
        <w:rPr>
          <w:spacing w:val="-8"/>
        </w:rPr>
        <w:t xml:space="preserve"> </w:t>
      </w:r>
      <w:r>
        <w:t>depuis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précédente</w:t>
      </w:r>
      <w:r>
        <w:rPr>
          <w:spacing w:val="-8"/>
        </w:rPr>
        <w:t xml:space="preserve"> </w:t>
      </w:r>
      <w:r>
        <w:t>inscription</w:t>
      </w:r>
      <w:r>
        <w:rPr>
          <w:spacing w:val="-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rPr>
          <w:spacing w:val="-2"/>
        </w:rPr>
        <w:t>tableau.</w:t>
      </w:r>
    </w:p>
    <w:sectPr w:rsidR="005A4559">
      <w:pgSz w:w="11910" w:h="16840"/>
      <w:pgMar w:top="1700" w:right="1340" w:bottom="280" w:left="1300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1293" w14:textId="77777777" w:rsidR="00D4664E" w:rsidRDefault="00D4664E">
      <w:r>
        <w:separator/>
      </w:r>
    </w:p>
  </w:endnote>
  <w:endnote w:type="continuationSeparator" w:id="0">
    <w:p w14:paraId="299AFD44" w14:textId="77777777" w:rsidR="00D4664E" w:rsidRDefault="00D4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F62D" w14:textId="77777777" w:rsidR="00D4664E" w:rsidRDefault="00D4664E">
      <w:r>
        <w:separator/>
      </w:r>
    </w:p>
  </w:footnote>
  <w:footnote w:type="continuationSeparator" w:id="0">
    <w:p w14:paraId="160804CE" w14:textId="77777777" w:rsidR="00D4664E" w:rsidRDefault="00D4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201C" w14:textId="0669844C" w:rsidR="00A02ED6" w:rsidRDefault="00F7229C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8CAF6F" wp14:editId="57E4FA77">
              <wp:simplePos x="0" y="0"/>
              <wp:positionH relativeFrom="page">
                <wp:posOffset>2780030</wp:posOffset>
              </wp:positionH>
              <wp:positionV relativeFrom="page">
                <wp:posOffset>180340</wp:posOffset>
              </wp:positionV>
              <wp:extent cx="1993900" cy="800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3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2F46B" w14:textId="3D3DC784" w:rsidR="00A02ED6" w:rsidRDefault="00F7229C">
                          <w:pPr>
                            <w:widowControl/>
                            <w:autoSpaceDE/>
                            <w:autoSpaceDN/>
                            <w:adjustRightInd/>
                            <w:spacing w:line="12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F03C335" wp14:editId="47A91956">
                                <wp:extent cx="2000250" cy="800100"/>
                                <wp:effectExtent l="0" t="0" r="0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D75E19" w14:textId="77777777" w:rsidR="00A02ED6" w:rsidRDefault="00A02ED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CAF6F" id="Rectangle 1" o:spid="_x0000_s1026" style="position:absolute;margin-left:218.9pt;margin-top:14.2pt;width:157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" o:allowincell="f" filled="f" stroked="f">
              <v:textbox inset="0,0,0,0">
                <w:txbxContent>
                  <w:p w14:paraId="1532F46B" w14:textId="3D3DC784" w:rsidR="00A02ED6" w:rsidRDefault="00F7229C">
                    <w:pPr>
                      <w:widowControl/>
                      <w:autoSpaceDE/>
                      <w:autoSpaceDN/>
                      <w:adjustRightInd/>
                      <w:spacing w:line="12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F03C335" wp14:editId="47A91956">
                          <wp:extent cx="2000250" cy="800100"/>
                          <wp:effectExtent l="0" t="0" r="0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D75E19" w14:textId="77777777" w:rsidR="00A02ED6" w:rsidRDefault="00A02ED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9" w:hanging="223"/>
      </w:pPr>
      <w:rPr>
        <w:rFonts w:ascii="Century Gothic" w:hAnsi="Century Gothic" w:cs="Century Gothic"/>
        <w:b/>
        <w:bCs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232" w:hanging="223"/>
      </w:pPr>
    </w:lvl>
    <w:lvl w:ilvl="2">
      <w:numFmt w:val="bullet"/>
      <w:lvlText w:val="•"/>
      <w:lvlJc w:val="left"/>
      <w:pPr>
        <w:ind w:left="2125" w:hanging="223"/>
      </w:pPr>
    </w:lvl>
    <w:lvl w:ilvl="3">
      <w:numFmt w:val="bullet"/>
      <w:lvlText w:val="•"/>
      <w:lvlJc w:val="left"/>
      <w:pPr>
        <w:ind w:left="3017" w:hanging="223"/>
      </w:pPr>
    </w:lvl>
    <w:lvl w:ilvl="4">
      <w:numFmt w:val="bullet"/>
      <w:lvlText w:val="•"/>
      <w:lvlJc w:val="left"/>
      <w:pPr>
        <w:ind w:left="3910" w:hanging="223"/>
      </w:pPr>
    </w:lvl>
    <w:lvl w:ilvl="5">
      <w:numFmt w:val="bullet"/>
      <w:lvlText w:val="•"/>
      <w:lvlJc w:val="left"/>
      <w:pPr>
        <w:ind w:left="4803" w:hanging="223"/>
      </w:pPr>
    </w:lvl>
    <w:lvl w:ilvl="6">
      <w:numFmt w:val="bullet"/>
      <w:lvlText w:val="•"/>
      <w:lvlJc w:val="left"/>
      <w:pPr>
        <w:ind w:left="5695" w:hanging="223"/>
      </w:pPr>
    </w:lvl>
    <w:lvl w:ilvl="7">
      <w:numFmt w:val="bullet"/>
      <w:lvlText w:val="•"/>
      <w:lvlJc w:val="left"/>
      <w:pPr>
        <w:ind w:left="6588" w:hanging="223"/>
      </w:pPr>
    </w:lvl>
    <w:lvl w:ilvl="8">
      <w:numFmt w:val="bullet"/>
      <w:lvlText w:val="•"/>
      <w:lvlJc w:val="left"/>
      <w:pPr>
        <w:ind w:left="7481" w:hanging="22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83" w:hanging="167"/>
      </w:pPr>
      <w:rPr>
        <w:spacing w:val="0"/>
        <w:w w:val="98"/>
      </w:rPr>
    </w:lvl>
    <w:lvl w:ilvl="1">
      <w:numFmt w:val="bullet"/>
      <w:lvlText w:val="•"/>
      <w:lvlJc w:val="left"/>
      <w:pPr>
        <w:ind w:left="1178" w:hanging="167"/>
      </w:pPr>
    </w:lvl>
    <w:lvl w:ilvl="2">
      <w:numFmt w:val="bullet"/>
      <w:lvlText w:val="•"/>
      <w:lvlJc w:val="left"/>
      <w:pPr>
        <w:ind w:left="2077" w:hanging="167"/>
      </w:pPr>
    </w:lvl>
    <w:lvl w:ilvl="3">
      <w:numFmt w:val="bullet"/>
      <w:lvlText w:val="•"/>
      <w:lvlJc w:val="left"/>
      <w:pPr>
        <w:ind w:left="2975" w:hanging="167"/>
      </w:pPr>
    </w:lvl>
    <w:lvl w:ilvl="4">
      <w:numFmt w:val="bullet"/>
      <w:lvlText w:val="•"/>
      <w:lvlJc w:val="left"/>
      <w:pPr>
        <w:ind w:left="3874" w:hanging="167"/>
      </w:pPr>
    </w:lvl>
    <w:lvl w:ilvl="5">
      <w:numFmt w:val="bullet"/>
      <w:lvlText w:val="•"/>
      <w:lvlJc w:val="left"/>
      <w:pPr>
        <w:ind w:left="4773" w:hanging="167"/>
      </w:pPr>
    </w:lvl>
    <w:lvl w:ilvl="6">
      <w:numFmt w:val="bullet"/>
      <w:lvlText w:val="•"/>
      <w:lvlJc w:val="left"/>
      <w:pPr>
        <w:ind w:left="5671" w:hanging="167"/>
      </w:pPr>
    </w:lvl>
    <w:lvl w:ilvl="7">
      <w:numFmt w:val="bullet"/>
      <w:lvlText w:val="•"/>
      <w:lvlJc w:val="left"/>
      <w:pPr>
        <w:ind w:left="6570" w:hanging="167"/>
      </w:pPr>
    </w:lvl>
    <w:lvl w:ilvl="8">
      <w:numFmt w:val="bullet"/>
      <w:lvlText w:val="•"/>
      <w:lvlJc w:val="left"/>
      <w:pPr>
        <w:ind w:left="7469" w:hanging="16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5E"/>
    <w:rsid w:val="000B285E"/>
    <w:rsid w:val="005A4559"/>
    <w:rsid w:val="00A02ED6"/>
    <w:rsid w:val="00B11B5F"/>
    <w:rsid w:val="00C35B0B"/>
    <w:rsid w:val="00D4664E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48949"/>
  <w14:defaultImageDpi w14:val="0"/>
  <w15:docId w15:val="{D22DAB9E-1CB4-4E7D-9B3B-EE44CFC8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337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Century Gothic" w:hAnsi="Century Gothic" w:cs="Century Gothic"/>
    </w:rPr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90"/>
      <w:ind w:left="239" w:right="199"/>
      <w:jc w:val="center"/>
    </w:pPr>
    <w:rPr>
      <w:b/>
      <w:bCs/>
      <w:sz w:val="24"/>
      <w:szCs w:val="24"/>
    </w:rPr>
  </w:style>
  <w:style w:type="character" w:customStyle="1" w:styleId="TitreCar">
    <w:name w:val="Titre Car"/>
    <w:link w:val="Titr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81" w:hanging="22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.do?cidTexte=LEGITEXT000006070933&amp;dateTexte&amp;categorieLien=cid" TargetMode="External"/><Relationship Id="rId12" Type="http://schemas.openxmlformats.org/officeDocument/2006/relationships/hyperlink" Target="https://www.legifrance.gouv.fr/affichCodeArticle.do?cidTexte=LEGITEXT000006070933&amp;idArticle=LEGIARTI000006450117&amp;dateTexte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CodeArticle.do?cidTexte=LEGITEXT000006070933&amp;idArticle=LEGIARTI000006450117&amp;dateTexte&amp;categorieLien=c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gifrance.gouv.fr/affichCodeArticle.do?cidTexte=LEGITEXT000006070933&amp;idArticle=LEGIARTI000006450116&amp;dateTexte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0933&amp;idArticle=LEGIARTI000006450116&amp;dateTexte&amp;categorieLien=c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Links>
    <vt:vector size="30" baseType="variant">
      <vt:variant>
        <vt:i4>5767196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https://www.legifrance.gouv.fr/affichCodeArticle.do?cidTexte=LEGITEXT000006070933&amp;idArticle=LEGIARTI000006450117&amp;dateTexte&amp;categorieLien=cid</vt:lpwstr>
      </vt:variant>
      <vt:variant>
        <vt:lpwstr/>
      </vt:variant>
      <vt:variant>
        <vt:i4>5767196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https://www.legifrance.gouv.fr/affichCodeArticle.do?cidTexte=LEGITEXT000006070933&amp;idArticle=LEGIARTI000006450117&amp;dateTexte&amp;categorieLien=cid</vt:lpwstr>
      </vt:variant>
      <vt:variant>
        <vt:lpwstr/>
      </vt:variant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https://www.legifrance.gouv.fr/affichCodeArticle.do?cidTexte=LEGITEXT000006070933&amp;idArticle=LEGIARTI000006450116&amp;dateTexte&amp;categorieLien=cid</vt:lpwstr>
      </vt:variant>
      <vt:variant>
        <vt:lpwstr/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https://www.legifrance.gouv.fr/affichCodeArticle.do?cidTexte=LEGITEXT000006070933&amp;idArticle=LEGIARTI000006450116&amp;dateTexte&amp;categorieLien=cid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https://www.legifrance.gouv.fr/affichCode.do?cidTexte=LEGITEXT000006070933&amp;dateTexte&amp;categorieLien=cid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FOURIE Edwige</dc:creator>
  <cp:keywords/>
  <dc:description/>
  <cp:lastModifiedBy>BOILEAU Cécile</cp:lastModifiedBy>
  <cp:revision>2</cp:revision>
  <dcterms:created xsi:type="dcterms:W3CDTF">2024-04-30T09:00:00Z</dcterms:created>
  <dcterms:modified xsi:type="dcterms:W3CDTF">2024-04-30T09:00:00Z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